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2B4D3462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4B56FF">
        <w:rPr>
          <w:rFonts w:cs="Arial"/>
          <w:b/>
          <w:sz w:val="28"/>
          <w:szCs w:val="28"/>
        </w:rPr>
        <w:t>Children Looked After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1B20B2A7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</w:t>
      </w:r>
      <w:r w:rsidR="004B56FF">
        <w:rPr>
          <w:rFonts w:cs="Arial"/>
          <w:szCs w:val="22"/>
        </w:rPr>
        <w:t>‘Child Looked After’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65EDAA31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 xml:space="preserve">Services provided to </w:t>
      </w:r>
      <w:r w:rsidR="004B56FF">
        <w:rPr>
          <w:rFonts w:cs="Arial"/>
          <w:b/>
          <w:szCs w:val="22"/>
        </w:rPr>
        <w:t>Children Looked After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648216F2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</w:t>
      </w:r>
      <w:r w:rsidR="004B56FF">
        <w:rPr>
          <w:rFonts w:cs="Arial"/>
        </w:rPr>
        <w:t xml:space="preserve">t Peter Pan Playschool (CIO)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4DE4DE9E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  <w:r w:rsidR="004B56FF">
        <w:rPr>
          <w:rFonts w:cs="Arial"/>
          <w:szCs w:val="22"/>
        </w:rPr>
        <w:t xml:space="preserve"> In Surrey the PEP is on Welfare Call electronic system and the setting will contact the Virtual School to arrange setting this up.</w:t>
      </w:r>
    </w:p>
    <w:p w14:paraId="5EF551F1" w14:textId="65FFEAC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</w:t>
      </w:r>
      <w:r w:rsidR="004B56FF">
        <w:rPr>
          <w:rFonts w:cs="Arial"/>
          <w:szCs w:val="22"/>
        </w:rPr>
        <w:t>regularly</w:t>
      </w:r>
      <w:r w:rsidR="006B6DBC" w:rsidRPr="00CB3950">
        <w:rPr>
          <w:rFonts w:cs="Arial"/>
          <w:szCs w:val="22"/>
        </w:rPr>
        <w:t>.</w:t>
      </w:r>
    </w:p>
    <w:p w14:paraId="0C76354E" w14:textId="63237436" w:rsidR="00057FB5" w:rsidRPr="00CB3950" w:rsidRDefault="004B56FF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Peter Pan Playschool (CIO) w</w:t>
      </w:r>
      <w:r w:rsidR="78B20576" w:rsidRPr="76EB56FA">
        <w:rPr>
          <w:rFonts w:cs="Arial"/>
        </w:rPr>
        <w:t>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worker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B4D6" w14:textId="77777777" w:rsidR="00444106" w:rsidRDefault="00444106">
      <w:r>
        <w:separator/>
      </w:r>
    </w:p>
  </w:endnote>
  <w:endnote w:type="continuationSeparator" w:id="0">
    <w:p w14:paraId="2F595249" w14:textId="77777777" w:rsidR="00444106" w:rsidRDefault="00444106">
      <w:r>
        <w:continuationSeparator/>
      </w:r>
    </w:p>
  </w:endnote>
  <w:endnote w:type="continuationNotice" w:id="1">
    <w:p w14:paraId="42FCB1EB" w14:textId="77777777" w:rsidR="00444106" w:rsidRDefault="00444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E178" w14:textId="77777777" w:rsidR="00444106" w:rsidRDefault="00444106">
      <w:r>
        <w:separator/>
      </w:r>
    </w:p>
  </w:footnote>
  <w:footnote w:type="continuationSeparator" w:id="0">
    <w:p w14:paraId="6254C273" w14:textId="77777777" w:rsidR="00444106" w:rsidRDefault="00444106">
      <w:r>
        <w:continuationSeparator/>
      </w:r>
    </w:p>
  </w:footnote>
  <w:footnote w:type="continuationNotice" w:id="1">
    <w:p w14:paraId="72948AF4" w14:textId="77777777" w:rsidR="00444106" w:rsidRDefault="00444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131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BD2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106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56FF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Peter Pan Playschool</cp:lastModifiedBy>
  <cp:revision>3</cp:revision>
  <cp:lastPrinted>2019-04-17T19:39:00Z</cp:lastPrinted>
  <dcterms:created xsi:type="dcterms:W3CDTF">2025-08-26T16:07:00Z</dcterms:created>
  <dcterms:modified xsi:type="dcterms:W3CDTF">2025-08-26T16:17:00Z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