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 xml:space="preserve">It is recognised that members of staff in diverse teams bring a range of views and opinions to the setting regarding a range of issues to do with the job. It is important that a range of views and perspectives are </w:t>
      </w:r>
      <w:r w:rsidRPr="00F86DD6">
        <w:rPr>
          <w:rFonts w:ascii="Arial" w:hAnsi="Arial" w:cs="Arial"/>
          <w:sz w:val="22"/>
          <w:szCs w:val="22"/>
        </w:rPr>
        <w:lastRenderedPageBreak/>
        <w:t>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4D526E">
      <w:pgSz w:w="12240" w:h="15840" w:code="1"/>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9DCE" w14:textId="77777777" w:rsidR="00A351FC" w:rsidRDefault="00A351FC" w:rsidP="009F0116">
      <w:r>
        <w:separator/>
      </w:r>
    </w:p>
  </w:endnote>
  <w:endnote w:type="continuationSeparator" w:id="0">
    <w:p w14:paraId="2D045BED" w14:textId="77777777" w:rsidR="00A351FC" w:rsidRDefault="00A351F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2808" w14:textId="77777777" w:rsidR="00A351FC" w:rsidRDefault="00A351FC" w:rsidP="009F0116">
      <w:r>
        <w:separator/>
      </w:r>
    </w:p>
  </w:footnote>
  <w:footnote w:type="continuationSeparator" w:id="0">
    <w:p w14:paraId="07E7DF14" w14:textId="77777777" w:rsidR="00A351FC" w:rsidRDefault="00A351FC"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05AC"/>
    <w:rsid w:val="003F1418"/>
    <w:rsid w:val="003F6CDE"/>
    <w:rsid w:val="003F8AD5"/>
    <w:rsid w:val="0040529E"/>
    <w:rsid w:val="00420F9D"/>
    <w:rsid w:val="0048346F"/>
    <w:rsid w:val="004A185B"/>
    <w:rsid w:val="004AA413"/>
    <w:rsid w:val="004B1DA7"/>
    <w:rsid w:val="004C4B7A"/>
    <w:rsid w:val="004D1EBC"/>
    <w:rsid w:val="004D526E"/>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5F3CB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351FC"/>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Peter Pan Playschool</cp:lastModifiedBy>
  <cp:revision>74</cp:revision>
  <cp:lastPrinted>2021-10-30T17:11:00Z</cp:lastPrinted>
  <dcterms:created xsi:type="dcterms:W3CDTF">2021-06-11T11:54:00Z</dcterms:created>
  <dcterms:modified xsi:type="dcterms:W3CDTF">2021-10-30T17:11:00Z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